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6ED0" w14:textId="77777777" w:rsidR="004322D9" w:rsidRPr="00D47479" w:rsidRDefault="004322D9" w:rsidP="004322D9">
      <w:pPr>
        <w:pStyle w:val="a5"/>
        <w:spacing w:after="0"/>
        <w:rPr>
          <w:sz w:val="34"/>
        </w:rPr>
      </w:pPr>
      <w:r w:rsidRPr="00D47479">
        <w:rPr>
          <w:sz w:val="34"/>
        </w:rPr>
        <w:t>ИЗБИРАТЕЛЬНАЯ КОМИССИЯ</w:t>
      </w:r>
      <w:r w:rsidRPr="00D47479">
        <w:rPr>
          <w:sz w:val="34"/>
        </w:rPr>
        <w:br/>
        <w:t>КАЛИНИНГРАДСКОЙ ОБЛАСТИ</w:t>
      </w:r>
    </w:p>
    <w:p w14:paraId="77E009EF" w14:textId="77777777" w:rsidR="004322D9" w:rsidRPr="00D47479" w:rsidRDefault="004322D9" w:rsidP="004322D9">
      <w:pPr>
        <w:pStyle w:val="a3"/>
        <w:rPr>
          <w:sz w:val="10"/>
        </w:rPr>
      </w:pPr>
    </w:p>
    <w:p w14:paraId="68EA1700" w14:textId="292A5680" w:rsidR="00DC26D9" w:rsidRPr="00DC26D9" w:rsidRDefault="00DC26D9" w:rsidP="00DC26D9">
      <w:pPr>
        <w:jc w:val="center"/>
        <w:rPr>
          <w:b/>
        </w:rPr>
      </w:pPr>
      <w:r w:rsidRPr="00DC26D9">
        <w:rPr>
          <w:b/>
        </w:rPr>
        <w:t xml:space="preserve">(с полномочиями окружных избирательных комиссий одномандатного избирательного округа № 97 – «Калининградская область - Калининградский одномандатный избирательный округ № 97» и  одномандатного избирательного округа № 98 – «Калининградская область - Центральный одномандатный избирательный округ № 98» при проведении выборов депутатов Государственной Думы Федерального Собрания Российской Федерации </w:t>
      </w:r>
      <w:r w:rsidR="00EA368F">
        <w:rPr>
          <w:b/>
        </w:rPr>
        <w:t>восьмого</w:t>
      </w:r>
      <w:r w:rsidRPr="00DC26D9">
        <w:rPr>
          <w:b/>
        </w:rPr>
        <w:t xml:space="preserve"> созыва)</w:t>
      </w:r>
    </w:p>
    <w:p w14:paraId="1272BD23" w14:textId="77777777" w:rsidR="00B83F19" w:rsidRDefault="00B83F19" w:rsidP="004322D9">
      <w:pPr>
        <w:jc w:val="center"/>
        <w:outlineLvl w:val="0"/>
        <w:rPr>
          <w:b/>
          <w:sz w:val="32"/>
        </w:rPr>
      </w:pPr>
    </w:p>
    <w:p w14:paraId="33AF63F3" w14:textId="5117A070" w:rsidR="004322D9" w:rsidRPr="00D47479" w:rsidRDefault="004322D9" w:rsidP="004322D9">
      <w:pPr>
        <w:jc w:val="center"/>
        <w:outlineLvl w:val="0"/>
        <w:rPr>
          <w:sz w:val="16"/>
        </w:rPr>
      </w:pPr>
      <w:r w:rsidRPr="00D47479">
        <w:rPr>
          <w:b/>
          <w:sz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4322D9" w:rsidRPr="000E3B94" w14:paraId="68DE4157" w14:textId="77777777" w:rsidTr="009247DE">
        <w:tc>
          <w:tcPr>
            <w:tcW w:w="3391" w:type="dxa"/>
          </w:tcPr>
          <w:p w14:paraId="6A9A3485" w14:textId="51F7A6CC" w:rsidR="004322D9" w:rsidRPr="000E3B94" w:rsidRDefault="00AC25DA" w:rsidP="008052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r w:rsidR="00F14586">
              <w:rPr>
                <w:sz w:val="28"/>
                <w:szCs w:val="28"/>
                <w:lang w:val="en-US"/>
              </w:rPr>
              <w:t xml:space="preserve"> </w:t>
            </w:r>
            <w:r w:rsidR="0006712A">
              <w:rPr>
                <w:sz w:val="28"/>
                <w:szCs w:val="28"/>
              </w:rPr>
              <w:t xml:space="preserve">августа </w:t>
            </w:r>
            <w:r w:rsidR="004322D9" w:rsidRPr="000E3B9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="004322D9" w:rsidRPr="000E3B9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38DDCAF4" w14:textId="77777777" w:rsidR="004322D9" w:rsidRPr="000E3B94" w:rsidRDefault="004322D9" w:rsidP="009247DE">
            <w:pPr>
              <w:jc w:val="center"/>
              <w:rPr>
                <w:sz w:val="28"/>
                <w:szCs w:val="28"/>
                <w:lang w:val="en-US"/>
              </w:rPr>
            </w:pPr>
            <w:r w:rsidRPr="000E3B94">
              <w:rPr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2FBFB70D" w14:textId="6BDC964E" w:rsidR="004322D9" w:rsidRPr="000E3B94" w:rsidRDefault="00B5103C" w:rsidP="00672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672DFC">
              <w:rPr>
                <w:sz w:val="28"/>
                <w:szCs w:val="28"/>
              </w:rPr>
              <w:t>2</w:t>
            </w:r>
            <w:r w:rsidR="00AC25D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/</w:t>
            </w:r>
            <w:r w:rsidR="00F23CDB">
              <w:rPr>
                <w:sz w:val="28"/>
                <w:szCs w:val="28"/>
              </w:rPr>
              <w:t>251</w:t>
            </w:r>
            <w:r w:rsidR="004322D9" w:rsidRPr="000E3B94">
              <w:rPr>
                <w:sz w:val="28"/>
                <w:szCs w:val="28"/>
              </w:rPr>
              <w:t>-</w:t>
            </w:r>
            <w:r w:rsidR="00AC25DA">
              <w:rPr>
                <w:sz w:val="28"/>
                <w:szCs w:val="28"/>
              </w:rPr>
              <w:t>8</w:t>
            </w:r>
          </w:p>
        </w:tc>
      </w:tr>
    </w:tbl>
    <w:p w14:paraId="6A6A4415" w14:textId="77777777" w:rsidR="004322D9" w:rsidRPr="000E3B94" w:rsidRDefault="004322D9" w:rsidP="004322D9">
      <w:pPr>
        <w:jc w:val="center"/>
        <w:rPr>
          <w:sz w:val="28"/>
          <w:szCs w:val="28"/>
        </w:rPr>
      </w:pPr>
      <w:r w:rsidRPr="000E3B94">
        <w:rPr>
          <w:sz w:val="28"/>
          <w:szCs w:val="28"/>
        </w:rPr>
        <w:t>г. Калининград</w:t>
      </w:r>
    </w:p>
    <w:p w14:paraId="09C2B87E" w14:textId="5BC1A2E2" w:rsidR="004322D9" w:rsidRPr="00AB4E20" w:rsidRDefault="004322D9" w:rsidP="004322D9">
      <w:pPr>
        <w:pStyle w:val="FR3"/>
        <w:ind w:left="0" w:right="-1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AB4E20">
        <w:rPr>
          <w:rFonts w:ascii="Times New Roman" w:hAnsi="Times New Roman" w:cs="Times New Roman"/>
          <w:i w:val="0"/>
          <w:iCs w:val="0"/>
          <w:sz w:val="28"/>
          <w:szCs w:val="28"/>
        </w:rPr>
        <w:t>О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закупке </w:t>
      </w:r>
      <w:r w:rsidR="0006712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избирательных бюллетеней </w:t>
      </w:r>
      <w:r w:rsidRPr="00AB4E20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для голосования на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выборах депутатов</w:t>
      </w:r>
      <w:r w:rsidRPr="00AB4E20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06712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Государственной Думы Федерального Собрания </w:t>
      </w:r>
      <w:r w:rsidR="0080523C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                   </w:t>
      </w:r>
      <w:r w:rsidR="0006712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Российской Федерации </w:t>
      </w:r>
      <w:r w:rsidR="00EA368F">
        <w:rPr>
          <w:rFonts w:ascii="Times New Roman" w:hAnsi="Times New Roman" w:cs="Times New Roman"/>
          <w:i w:val="0"/>
          <w:iCs w:val="0"/>
          <w:sz w:val="28"/>
          <w:szCs w:val="28"/>
        </w:rPr>
        <w:t>восьмого</w:t>
      </w:r>
      <w:r w:rsidR="0006712A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созыва</w:t>
      </w:r>
    </w:p>
    <w:p w14:paraId="1CB65F20" w14:textId="711E8EDD" w:rsidR="00284567" w:rsidRPr="00AA134B" w:rsidRDefault="004322D9" w:rsidP="00284567">
      <w:pPr>
        <w:pStyle w:val="BodyText21"/>
        <w:widowControl/>
        <w:tabs>
          <w:tab w:val="left" w:pos="5387"/>
          <w:tab w:val="left" w:pos="7088"/>
          <w:tab w:val="left" w:pos="7797"/>
          <w:tab w:val="left" w:pos="8080"/>
        </w:tabs>
        <w:ind w:right="3401"/>
      </w:pPr>
      <w:r w:rsidRPr="00547150">
        <w:rPr>
          <w:bCs/>
          <w:sz w:val="24"/>
          <w:szCs w:val="24"/>
        </w:rPr>
        <w:t xml:space="preserve"> </w:t>
      </w:r>
    </w:p>
    <w:p w14:paraId="0A7CB934" w14:textId="12175D89" w:rsidR="00B83F19" w:rsidRDefault="00B83F19" w:rsidP="00B83F19">
      <w:pPr>
        <w:pStyle w:val="2"/>
        <w:ind w:firstLine="567"/>
        <w:rPr>
          <w:b/>
          <w:sz w:val="28"/>
          <w:szCs w:val="28"/>
        </w:rPr>
      </w:pPr>
      <w:r w:rsidRPr="003307A8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части</w:t>
      </w:r>
      <w:r w:rsidRPr="003307A8">
        <w:rPr>
          <w:sz w:val="28"/>
          <w:szCs w:val="28"/>
        </w:rPr>
        <w:t xml:space="preserve"> 4 статьи 70</w:t>
      </w:r>
      <w:r>
        <w:rPr>
          <w:sz w:val="28"/>
          <w:szCs w:val="28"/>
        </w:rPr>
        <w:t xml:space="preserve">, части 11 статьи 79 </w:t>
      </w:r>
      <w:r w:rsidRPr="003307A8">
        <w:rPr>
          <w:sz w:val="28"/>
          <w:szCs w:val="28"/>
        </w:rPr>
        <w:t xml:space="preserve">Федерального закона от 22 февраля 2014 года № 20-ФЗ «О выборах депутатов Государственной Думы Федерального Собрания Российской Федерации», </w:t>
      </w:r>
      <w:r w:rsidRPr="00F23CDB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Постановления Центральной избирательной комиссии </w:t>
      </w:r>
      <w:r w:rsidR="00F23CDB" w:rsidRPr="00F23CDB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Российской Федерации </w:t>
      </w:r>
      <w:r w:rsidRPr="00F23CDB">
        <w:rPr>
          <w:rFonts w:eastAsiaTheme="minorHAnsi"/>
          <w:color w:val="000000" w:themeColor="text1"/>
          <w:sz w:val="28"/>
          <w:szCs w:val="28"/>
          <w:lang w:eastAsia="en-US"/>
        </w:rPr>
        <w:t>от 2 июня 2021 года № 8/61-8</w:t>
      </w:r>
      <w:r w:rsidRPr="00284B06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</w:t>
      </w:r>
      <w:r w:rsidRPr="000C1B39">
        <w:rPr>
          <w:color w:val="000000" w:themeColor="text1"/>
          <w:sz w:val="28"/>
          <w:szCs w:val="28"/>
        </w:rPr>
        <w:t>О количестве избирательных бюллетеней по федеральному и одномандатным избирательным округам для голосования на выборах депутатов Государственной Думы Федерального Собрания Российской Федерации восьмого созыва</w:t>
      </w:r>
      <w:r>
        <w:rPr>
          <w:sz w:val="28"/>
          <w:szCs w:val="28"/>
        </w:rPr>
        <w:t xml:space="preserve">», </w:t>
      </w:r>
      <w:r>
        <w:rPr>
          <w:rFonts w:eastAsiaTheme="minorHAnsi"/>
          <w:sz w:val="28"/>
          <w:szCs w:val="28"/>
          <w:lang w:eastAsia="en-US"/>
        </w:rPr>
        <w:t xml:space="preserve">Постановления Центральной избирательной </w:t>
      </w:r>
      <w:r w:rsidR="00F23CDB" w:rsidRPr="00F23CDB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комиссии Российской Федерации </w:t>
      </w:r>
      <w:r>
        <w:rPr>
          <w:rFonts w:eastAsiaTheme="minorHAnsi"/>
          <w:sz w:val="28"/>
          <w:szCs w:val="28"/>
          <w:lang w:eastAsia="en-US"/>
        </w:rPr>
        <w:t>от 03 февраля 2021 года № 282/2070-7 «О порядке осуществления закупок товаров, работ, услуг Центральной избирательной комиссией Российской Федерации», избирательными комиссиями субъектов Российской Федерации, территориальными избирательными комиссиями, участковыми избирательными комиссиями при подготовке и проведении выборов в федеральные органы государственной власти»</w:t>
      </w:r>
      <w:r>
        <w:rPr>
          <w:sz w:val="28"/>
          <w:szCs w:val="28"/>
        </w:rPr>
        <w:t xml:space="preserve">, </w:t>
      </w:r>
      <w:r w:rsidRPr="00AB4E20">
        <w:rPr>
          <w:sz w:val="28"/>
          <w:szCs w:val="28"/>
        </w:rPr>
        <w:t xml:space="preserve">Избирательная комиссия Калининградской области </w:t>
      </w:r>
      <w:r w:rsidRPr="00AB4E20">
        <w:rPr>
          <w:b/>
          <w:sz w:val="28"/>
          <w:szCs w:val="28"/>
        </w:rPr>
        <w:t>решила:</w:t>
      </w:r>
    </w:p>
    <w:p w14:paraId="6293268B" w14:textId="77777777" w:rsidR="0030623A" w:rsidRDefault="0030623A" w:rsidP="00B83F19">
      <w:pPr>
        <w:pStyle w:val="2"/>
        <w:ind w:firstLine="567"/>
        <w:rPr>
          <w:b/>
          <w:sz w:val="28"/>
          <w:szCs w:val="28"/>
        </w:rPr>
      </w:pPr>
    </w:p>
    <w:p w14:paraId="15967964" w14:textId="002B6E4C" w:rsidR="00653EC0" w:rsidRPr="002D4882" w:rsidRDefault="00653EC0" w:rsidP="00653EC0">
      <w:pPr>
        <w:pStyle w:val="2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Pr="008640B2">
        <w:rPr>
          <w:sz w:val="28"/>
          <w:szCs w:val="28"/>
        </w:rPr>
        <w:t>Установить</w:t>
      </w:r>
      <w:r w:rsidRPr="00587A09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избирательные бюллетени в количестве </w:t>
      </w:r>
      <w:r w:rsidR="002D4882" w:rsidRPr="002D4882">
        <w:rPr>
          <w:bCs/>
          <w:sz w:val="28"/>
          <w:szCs w:val="28"/>
        </w:rPr>
        <w:t>8</w:t>
      </w:r>
      <w:r w:rsidR="00F81547">
        <w:rPr>
          <w:bCs/>
          <w:sz w:val="28"/>
          <w:szCs w:val="28"/>
        </w:rPr>
        <w:t>39</w:t>
      </w:r>
      <w:r w:rsidR="002D4882" w:rsidRPr="002D4882">
        <w:rPr>
          <w:bCs/>
          <w:sz w:val="28"/>
          <w:szCs w:val="28"/>
        </w:rPr>
        <w:t> </w:t>
      </w:r>
      <w:r w:rsidR="00F81547">
        <w:rPr>
          <w:bCs/>
          <w:sz w:val="28"/>
          <w:szCs w:val="28"/>
        </w:rPr>
        <w:t>3</w:t>
      </w:r>
      <w:r w:rsidR="002D4882" w:rsidRPr="002D4882">
        <w:rPr>
          <w:bCs/>
          <w:sz w:val="28"/>
          <w:szCs w:val="28"/>
        </w:rPr>
        <w:t>00</w:t>
      </w:r>
      <w:r w:rsidR="002D4882">
        <w:rPr>
          <w:b/>
          <w:bCs/>
        </w:rPr>
        <w:t xml:space="preserve"> </w:t>
      </w:r>
      <w:r>
        <w:rPr>
          <w:sz w:val="28"/>
          <w:szCs w:val="28"/>
        </w:rPr>
        <w:t xml:space="preserve">штук для голосования по выборам депутатов Государственной Думы Федерального Собрания Российской Федерации </w:t>
      </w:r>
      <w:r w:rsidRPr="003476A1">
        <w:rPr>
          <w:sz w:val="28"/>
          <w:szCs w:val="28"/>
        </w:rPr>
        <w:t xml:space="preserve">закупаются Избирательной комиссией Калининградской области </w:t>
      </w:r>
      <w:r>
        <w:rPr>
          <w:sz w:val="28"/>
          <w:szCs w:val="28"/>
        </w:rPr>
        <w:t xml:space="preserve">у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4322D9">
        <w:rPr>
          <w:rFonts w:eastAsiaTheme="minorHAnsi"/>
          <w:bCs/>
          <w:sz w:val="28"/>
          <w:szCs w:val="28"/>
          <w:lang w:eastAsia="en-US"/>
        </w:rPr>
        <w:t>Издательств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Pr="004322D9">
        <w:rPr>
          <w:rFonts w:eastAsiaTheme="minorHAnsi"/>
          <w:bCs/>
          <w:sz w:val="28"/>
          <w:szCs w:val="28"/>
          <w:lang w:eastAsia="en-US"/>
        </w:rPr>
        <w:t xml:space="preserve"> и типографи</w:t>
      </w:r>
      <w:r>
        <w:rPr>
          <w:rFonts w:eastAsiaTheme="minorHAnsi"/>
          <w:bCs/>
          <w:sz w:val="28"/>
          <w:szCs w:val="28"/>
          <w:lang w:eastAsia="en-US"/>
        </w:rPr>
        <w:t>и газеты «</w:t>
      </w:r>
      <w:r w:rsidRPr="004322D9">
        <w:rPr>
          <w:rFonts w:eastAsiaTheme="minorHAnsi"/>
          <w:bCs/>
          <w:sz w:val="28"/>
          <w:szCs w:val="28"/>
          <w:lang w:eastAsia="en-US"/>
        </w:rPr>
        <w:t>Страж Балтики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4322D9">
        <w:rPr>
          <w:rFonts w:eastAsiaTheme="minorHAnsi"/>
          <w:bCs/>
          <w:sz w:val="28"/>
          <w:szCs w:val="28"/>
          <w:lang w:eastAsia="en-US"/>
        </w:rPr>
        <w:t xml:space="preserve"> Министерства обороны Российской Федерации</w:t>
      </w:r>
      <w:r w:rsidR="002D4882">
        <w:rPr>
          <w:rFonts w:eastAsiaTheme="minorHAnsi"/>
          <w:bCs/>
          <w:sz w:val="28"/>
          <w:szCs w:val="28"/>
          <w:lang w:eastAsia="en-US"/>
        </w:rPr>
        <w:t xml:space="preserve"> включая</w:t>
      </w:r>
      <w:r w:rsidR="002D4882" w:rsidRPr="002D4882">
        <w:rPr>
          <w:rFonts w:eastAsiaTheme="minorHAnsi"/>
          <w:bCs/>
          <w:sz w:val="28"/>
          <w:szCs w:val="28"/>
          <w:lang w:eastAsia="en-US"/>
        </w:rPr>
        <w:t>:</w:t>
      </w:r>
    </w:p>
    <w:p w14:paraId="48BBBDD4" w14:textId="16FAE808" w:rsidR="00EF0D09" w:rsidRPr="00EF0D09" w:rsidRDefault="002D4882" w:rsidP="00653EC0">
      <w:pPr>
        <w:pStyle w:val="2"/>
        <w:ind w:firstLine="709"/>
        <w:rPr>
          <w:bCs/>
          <w:iCs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 xml:space="preserve">избирательные бюллетени в количестве </w:t>
      </w:r>
      <w:r w:rsidRPr="00653EC0">
        <w:rPr>
          <w:sz w:val="28"/>
          <w:szCs w:val="28"/>
        </w:rPr>
        <w:t>4</w:t>
      </w:r>
      <w:r w:rsidR="00F81547">
        <w:rPr>
          <w:sz w:val="28"/>
          <w:szCs w:val="28"/>
        </w:rPr>
        <w:t>26</w:t>
      </w:r>
      <w:r>
        <w:rPr>
          <w:sz w:val="28"/>
          <w:szCs w:val="28"/>
        </w:rPr>
        <w:t> </w:t>
      </w:r>
      <w:r w:rsidRPr="00653EC0">
        <w:rPr>
          <w:sz w:val="28"/>
          <w:szCs w:val="28"/>
        </w:rPr>
        <w:t>400</w:t>
      </w:r>
      <w:r>
        <w:rPr>
          <w:sz w:val="28"/>
          <w:szCs w:val="28"/>
        </w:rPr>
        <w:t xml:space="preserve"> штук для голосования по выборам депутатов Государственной Думы Федерального Собрания Российской Федерации по федеральному </w:t>
      </w:r>
      <w:r w:rsidRPr="00653EC0">
        <w:rPr>
          <w:sz w:val="28"/>
          <w:szCs w:val="28"/>
        </w:rPr>
        <w:t>избирательно</w:t>
      </w:r>
      <w:r>
        <w:rPr>
          <w:sz w:val="28"/>
          <w:szCs w:val="28"/>
        </w:rPr>
        <w:t>му</w:t>
      </w:r>
      <w:r w:rsidRPr="00653EC0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  <w:r w:rsidR="00EF0D09">
        <w:rPr>
          <w:sz w:val="28"/>
          <w:szCs w:val="28"/>
        </w:rPr>
        <w:t xml:space="preserve"> (в границах </w:t>
      </w:r>
      <w:r w:rsidR="00EF0D09" w:rsidRPr="00EF0D09">
        <w:rPr>
          <w:sz w:val="28"/>
          <w:szCs w:val="28"/>
        </w:rPr>
        <w:t>одномандатного избирательного округа № 97 – «Калининградская область - Калининградский одномандатный избирательный округ № 97»)</w:t>
      </w:r>
      <w:r w:rsidR="00EF0D09">
        <w:rPr>
          <w:sz w:val="28"/>
          <w:szCs w:val="28"/>
        </w:rPr>
        <w:t xml:space="preserve"> </w:t>
      </w:r>
      <w:r>
        <w:rPr>
          <w:sz w:val="28"/>
          <w:szCs w:val="28"/>
        </w:rPr>
        <w:t>с учетом</w:t>
      </w:r>
      <w:r w:rsidRPr="002D4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избирательных бюллетеней в количестве </w:t>
      </w:r>
      <w:r w:rsidR="00F81547">
        <w:rPr>
          <w:sz w:val="28"/>
          <w:szCs w:val="28"/>
        </w:rPr>
        <w:t>224</w:t>
      </w:r>
      <w:r w:rsidRPr="002D4882">
        <w:rPr>
          <w:sz w:val="28"/>
          <w:szCs w:val="28"/>
        </w:rPr>
        <w:t>00 штук</w:t>
      </w:r>
      <w:r>
        <w:t xml:space="preserve"> </w:t>
      </w:r>
      <w:r>
        <w:rPr>
          <w:sz w:val="28"/>
          <w:szCs w:val="28"/>
        </w:rPr>
        <w:t xml:space="preserve">для </w:t>
      </w:r>
      <w:r w:rsidRPr="002D4882">
        <w:rPr>
          <w:bCs/>
          <w:iCs/>
          <w:sz w:val="28"/>
          <w:szCs w:val="28"/>
        </w:rPr>
        <w:t xml:space="preserve">участковых избирательных комиссий избирательных участков, образованных за пределами </w:t>
      </w:r>
      <w:r w:rsidRPr="00EF0D09">
        <w:rPr>
          <w:bCs/>
          <w:iCs/>
          <w:sz w:val="28"/>
          <w:szCs w:val="28"/>
        </w:rPr>
        <w:t xml:space="preserve">территории </w:t>
      </w:r>
      <w:r w:rsidRPr="00EF0D09">
        <w:rPr>
          <w:bCs/>
          <w:iCs/>
          <w:sz w:val="28"/>
          <w:szCs w:val="28"/>
        </w:rPr>
        <w:lastRenderedPageBreak/>
        <w:t>Российской Федерации</w:t>
      </w:r>
      <w:r w:rsidR="00EF0D09" w:rsidRPr="00EF0D09">
        <w:rPr>
          <w:bCs/>
          <w:iCs/>
          <w:sz w:val="28"/>
          <w:szCs w:val="28"/>
        </w:rPr>
        <w:t xml:space="preserve"> и </w:t>
      </w:r>
      <w:r w:rsidR="00EF0D09" w:rsidRPr="00EF0D09">
        <w:rPr>
          <w:color w:val="000000"/>
          <w:sz w:val="28"/>
          <w:szCs w:val="28"/>
        </w:rPr>
        <w:t>избирательных бюллетеней для голосования с использованием технических средств подсчета голосов - комплексов обработки избирательных бюллетеней 2010 (КОИБ-2010) в количестве 7</w:t>
      </w:r>
      <w:r w:rsidR="00F81547">
        <w:rPr>
          <w:color w:val="000000"/>
          <w:sz w:val="28"/>
          <w:szCs w:val="28"/>
        </w:rPr>
        <w:t>6 9</w:t>
      </w:r>
      <w:r w:rsidR="00EF0D09" w:rsidRPr="00EF0D09">
        <w:rPr>
          <w:color w:val="000000"/>
          <w:sz w:val="28"/>
          <w:szCs w:val="28"/>
        </w:rPr>
        <w:t>00 штук;</w:t>
      </w:r>
    </w:p>
    <w:p w14:paraId="656E5950" w14:textId="423AA0E6" w:rsidR="00312519" w:rsidRDefault="00312519" w:rsidP="00312519">
      <w:pPr>
        <w:pStyle w:val="2"/>
        <w:ind w:firstLine="709"/>
        <w:rPr>
          <w:color w:val="000000"/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 xml:space="preserve">избирательные бюллетени в количестве </w:t>
      </w:r>
      <w:r w:rsidRPr="00653EC0">
        <w:rPr>
          <w:sz w:val="28"/>
          <w:szCs w:val="28"/>
        </w:rPr>
        <w:t>4</w:t>
      </w:r>
      <w:r w:rsidR="00F81547">
        <w:rPr>
          <w:sz w:val="28"/>
          <w:szCs w:val="28"/>
        </w:rPr>
        <w:t>12</w:t>
      </w:r>
      <w:r>
        <w:rPr>
          <w:sz w:val="28"/>
          <w:szCs w:val="28"/>
        </w:rPr>
        <w:t> </w:t>
      </w:r>
      <w:r w:rsidR="00F81547">
        <w:rPr>
          <w:sz w:val="28"/>
          <w:szCs w:val="28"/>
        </w:rPr>
        <w:t>9</w:t>
      </w:r>
      <w:r w:rsidRPr="00653EC0">
        <w:rPr>
          <w:sz w:val="28"/>
          <w:szCs w:val="28"/>
        </w:rPr>
        <w:t>00</w:t>
      </w:r>
      <w:r>
        <w:rPr>
          <w:sz w:val="28"/>
          <w:szCs w:val="28"/>
        </w:rPr>
        <w:t xml:space="preserve"> штук для голосования по выборам депутатов Государственной Думы Федерального Собрания Российской Федерации по федеральному </w:t>
      </w:r>
      <w:r w:rsidRPr="00653EC0">
        <w:rPr>
          <w:sz w:val="28"/>
          <w:szCs w:val="28"/>
        </w:rPr>
        <w:t>избирательно</w:t>
      </w:r>
      <w:r>
        <w:rPr>
          <w:sz w:val="28"/>
          <w:szCs w:val="28"/>
        </w:rPr>
        <w:t>му</w:t>
      </w:r>
      <w:r w:rsidRPr="00653EC0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  <w:r w:rsidR="00EF0D09">
        <w:rPr>
          <w:sz w:val="28"/>
          <w:szCs w:val="28"/>
        </w:rPr>
        <w:t xml:space="preserve"> </w:t>
      </w:r>
      <w:r w:rsidR="00EF0D09" w:rsidRPr="00A3623A">
        <w:rPr>
          <w:sz w:val="28"/>
          <w:szCs w:val="28"/>
        </w:rPr>
        <w:t xml:space="preserve">(в </w:t>
      </w:r>
      <w:r w:rsidR="00A3623A" w:rsidRPr="00A3623A">
        <w:rPr>
          <w:sz w:val="28"/>
          <w:szCs w:val="28"/>
        </w:rPr>
        <w:t xml:space="preserve">границах </w:t>
      </w:r>
      <w:r w:rsidR="00EF0D09" w:rsidRPr="00A3623A">
        <w:rPr>
          <w:sz w:val="28"/>
          <w:szCs w:val="28"/>
        </w:rPr>
        <w:t xml:space="preserve"> одномандатного избирательного округа № 98 – «Калининградская область - Центральный одномандатный избирательный округ № 98»)</w:t>
      </w:r>
      <w:r w:rsidR="00EF0D09">
        <w:rPr>
          <w:b/>
        </w:rPr>
        <w:t xml:space="preserve"> </w:t>
      </w:r>
      <w:r>
        <w:rPr>
          <w:sz w:val="28"/>
          <w:szCs w:val="28"/>
        </w:rPr>
        <w:t>с учетом</w:t>
      </w:r>
      <w:r w:rsidRPr="002D4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избирательных бюллетеней </w:t>
      </w:r>
      <w:r w:rsidR="00A3623A" w:rsidRPr="00A3623A">
        <w:rPr>
          <w:color w:val="000000"/>
          <w:sz w:val="28"/>
          <w:szCs w:val="28"/>
        </w:rPr>
        <w:t>для голосования с использованием технических средств подсчета голосов - комплексов обработки избирательных бюллетеней 2010 (КОИБ-2010)</w:t>
      </w:r>
      <w:r w:rsidR="00A3623A">
        <w:rPr>
          <w:color w:val="000000"/>
          <w:sz w:val="28"/>
          <w:szCs w:val="28"/>
        </w:rPr>
        <w:t xml:space="preserve"> в количестве</w:t>
      </w:r>
      <w:r w:rsidR="00E3123C">
        <w:rPr>
          <w:color w:val="000000"/>
          <w:sz w:val="28"/>
          <w:szCs w:val="28"/>
        </w:rPr>
        <w:t xml:space="preserve"> 1</w:t>
      </w:r>
      <w:r w:rsidR="00F81547">
        <w:rPr>
          <w:color w:val="000000"/>
          <w:sz w:val="28"/>
          <w:szCs w:val="28"/>
        </w:rPr>
        <w:t>30</w:t>
      </w:r>
      <w:r w:rsidR="00E3123C">
        <w:rPr>
          <w:color w:val="000000"/>
          <w:sz w:val="28"/>
          <w:szCs w:val="28"/>
        </w:rPr>
        <w:t> </w:t>
      </w:r>
      <w:r w:rsidR="00F81547">
        <w:rPr>
          <w:color w:val="000000"/>
          <w:sz w:val="28"/>
          <w:szCs w:val="28"/>
        </w:rPr>
        <w:t>8</w:t>
      </w:r>
      <w:r w:rsidR="00E3123C">
        <w:rPr>
          <w:color w:val="000000"/>
          <w:sz w:val="28"/>
          <w:szCs w:val="28"/>
        </w:rPr>
        <w:t>00 штук</w:t>
      </w:r>
      <w:r w:rsidR="001557B6">
        <w:rPr>
          <w:color w:val="000000"/>
          <w:sz w:val="28"/>
          <w:szCs w:val="28"/>
        </w:rPr>
        <w:t>.</w:t>
      </w:r>
    </w:p>
    <w:p w14:paraId="5E3B81CD" w14:textId="77777777" w:rsidR="0030623A" w:rsidRDefault="0030623A" w:rsidP="00312519">
      <w:pPr>
        <w:pStyle w:val="2"/>
        <w:ind w:firstLine="709"/>
        <w:rPr>
          <w:sz w:val="28"/>
          <w:szCs w:val="28"/>
        </w:rPr>
      </w:pPr>
    </w:p>
    <w:p w14:paraId="55653019" w14:textId="6665C206" w:rsidR="00312519" w:rsidRDefault="00312519" w:rsidP="00312519">
      <w:pPr>
        <w:pStyle w:val="2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 w:rsidRPr="008640B2">
        <w:rPr>
          <w:sz w:val="28"/>
          <w:szCs w:val="28"/>
        </w:rPr>
        <w:t>Установить</w:t>
      </w:r>
      <w:r w:rsidRPr="00587A09">
        <w:rPr>
          <w:sz w:val="28"/>
          <w:szCs w:val="28"/>
        </w:rPr>
        <w:t xml:space="preserve">, что </w:t>
      </w:r>
      <w:r>
        <w:rPr>
          <w:sz w:val="28"/>
          <w:szCs w:val="28"/>
        </w:rPr>
        <w:t xml:space="preserve">избирательные бюллетени в количестве </w:t>
      </w:r>
      <w:r w:rsidRPr="002D4882">
        <w:rPr>
          <w:bCs/>
          <w:sz w:val="28"/>
          <w:szCs w:val="28"/>
        </w:rPr>
        <w:t>8</w:t>
      </w:r>
      <w:r w:rsidR="00913010">
        <w:rPr>
          <w:bCs/>
          <w:sz w:val="28"/>
          <w:szCs w:val="28"/>
        </w:rPr>
        <w:t>39</w:t>
      </w:r>
      <w:r w:rsidRPr="002D4882">
        <w:rPr>
          <w:bCs/>
          <w:sz w:val="28"/>
          <w:szCs w:val="28"/>
        </w:rPr>
        <w:t> </w:t>
      </w:r>
      <w:r w:rsidR="00913010">
        <w:rPr>
          <w:bCs/>
          <w:sz w:val="28"/>
          <w:szCs w:val="28"/>
        </w:rPr>
        <w:t>3</w:t>
      </w:r>
      <w:r w:rsidRPr="002D4882">
        <w:rPr>
          <w:bCs/>
          <w:sz w:val="28"/>
          <w:szCs w:val="28"/>
        </w:rPr>
        <w:t>00</w:t>
      </w:r>
      <w:r>
        <w:rPr>
          <w:b/>
          <w:bCs/>
        </w:rPr>
        <w:t xml:space="preserve"> </w:t>
      </w:r>
      <w:r>
        <w:rPr>
          <w:sz w:val="28"/>
          <w:szCs w:val="28"/>
        </w:rPr>
        <w:t xml:space="preserve">штук для голосования по выборам депутатов Государственной Думы Федерального Собрания Российской Федерации </w:t>
      </w:r>
      <w:r w:rsidRPr="003476A1">
        <w:rPr>
          <w:sz w:val="28"/>
          <w:szCs w:val="28"/>
        </w:rPr>
        <w:t xml:space="preserve">закупаются Избирательной комиссией Калининградской области </w:t>
      </w:r>
      <w:r>
        <w:rPr>
          <w:sz w:val="28"/>
          <w:szCs w:val="28"/>
        </w:rPr>
        <w:t xml:space="preserve">у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4322D9">
        <w:rPr>
          <w:rFonts w:eastAsiaTheme="minorHAnsi"/>
          <w:bCs/>
          <w:sz w:val="28"/>
          <w:szCs w:val="28"/>
          <w:lang w:eastAsia="en-US"/>
        </w:rPr>
        <w:t>Издательств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Pr="004322D9">
        <w:rPr>
          <w:rFonts w:eastAsiaTheme="minorHAnsi"/>
          <w:bCs/>
          <w:sz w:val="28"/>
          <w:szCs w:val="28"/>
          <w:lang w:eastAsia="en-US"/>
        </w:rPr>
        <w:t xml:space="preserve"> и типографи</w:t>
      </w:r>
      <w:r>
        <w:rPr>
          <w:rFonts w:eastAsiaTheme="minorHAnsi"/>
          <w:bCs/>
          <w:sz w:val="28"/>
          <w:szCs w:val="28"/>
          <w:lang w:eastAsia="en-US"/>
        </w:rPr>
        <w:t>и газеты «</w:t>
      </w:r>
      <w:r w:rsidRPr="004322D9">
        <w:rPr>
          <w:rFonts w:eastAsiaTheme="minorHAnsi"/>
          <w:bCs/>
          <w:sz w:val="28"/>
          <w:szCs w:val="28"/>
          <w:lang w:eastAsia="en-US"/>
        </w:rPr>
        <w:t>Страж Балтики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4322D9">
        <w:rPr>
          <w:rFonts w:eastAsiaTheme="minorHAnsi"/>
          <w:bCs/>
          <w:sz w:val="28"/>
          <w:szCs w:val="28"/>
          <w:lang w:eastAsia="en-US"/>
        </w:rPr>
        <w:t xml:space="preserve"> Министерства обороны Российской Федерации</w:t>
      </w:r>
      <w:r>
        <w:rPr>
          <w:rFonts w:eastAsiaTheme="minorHAnsi"/>
          <w:bCs/>
          <w:sz w:val="28"/>
          <w:szCs w:val="28"/>
          <w:lang w:eastAsia="en-US"/>
        </w:rPr>
        <w:t xml:space="preserve"> включая</w:t>
      </w:r>
      <w:r w:rsidRPr="002D4882">
        <w:rPr>
          <w:rFonts w:eastAsiaTheme="minorHAnsi"/>
          <w:bCs/>
          <w:sz w:val="28"/>
          <w:szCs w:val="28"/>
          <w:lang w:eastAsia="en-US"/>
        </w:rPr>
        <w:t>:</w:t>
      </w:r>
    </w:p>
    <w:p w14:paraId="25F30759" w14:textId="53901306" w:rsidR="002D4882" w:rsidRDefault="00312519" w:rsidP="002D4882">
      <w:pPr>
        <w:pStyle w:val="2"/>
        <w:ind w:firstLine="709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</w:t>
      </w:r>
      <w:r w:rsidR="00653EC0">
        <w:rPr>
          <w:sz w:val="28"/>
          <w:szCs w:val="28"/>
        </w:rPr>
        <w:t xml:space="preserve">избирательные бюллетени в количестве </w:t>
      </w:r>
      <w:r w:rsidR="00653EC0" w:rsidRPr="00653EC0">
        <w:rPr>
          <w:sz w:val="28"/>
          <w:szCs w:val="28"/>
        </w:rPr>
        <w:t>4</w:t>
      </w:r>
      <w:r w:rsidR="00913010">
        <w:rPr>
          <w:sz w:val="28"/>
          <w:szCs w:val="28"/>
        </w:rPr>
        <w:t>26</w:t>
      </w:r>
      <w:r w:rsidR="00653EC0">
        <w:rPr>
          <w:sz w:val="28"/>
          <w:szCs w:val="28"/>
        </w:rPr>
        <w:t> </w:t>
      </w:r>
      <w:r w:rsidR="00653EC0" w:rsidRPr="00653EC0">
        <w:rPr>
          <w:sz w:val="28"/>
          <w:szCs w:val="28"/>
        </w:rPr>
        <w:t>400</w:t>
      </w:r>
      <w:r w:rsidR="00653EC0">
        <w:rPr>
          <w:sz w:val="28"/>
          <w:szCs w:val="28"/>
        </w:rPr>
        <w:t xml:space="preserve"> штук для голосования по выборам депутатов Государственной Думы Федерального Собрания Российской Федерации по </w:t>
      </w:r>
      <w:r w:rsidR="00653EC0" w:rsidRPr="00653EC0">
        <w:rPr>
          <w:sz w:val="28"/>
          <w:szCs w:val="28"/>
        </w:rPr>
        <w:t>одномандатно</w:t>
      </w:r>
      <w:r w:rsidR="00653EC0">
        <w:rPr>
          <w:sz w:val="28"/>
          <w:szCs w:val="28"/>
        </w:rPr>
        <w:t>му</w:t>
      </w:r>
      <w:r w:rsidR="00653EC0" w:rsidRPr="00653EC0">
        <w:rPr>
          <w:sz w:val="28"/>
          <w:szCs w:val="28"/>
        </w:rPr>
        <w:t xml:space="preserve"> избирательно</w:t>
      </w:r>
      <w:r w:rsidR="00653EC0">
        <w:rPr>
          <w:sz w:val="28"/>
          <w:szCs w:val="28"/>
        </w:rPr>
        <w:t>му</w:t>
      </w:r>
      <w:r w:rsidR="00653EC0" w:rsidRPr="00653EC0">
        <w:rPr>
          <w:sz w:val="28"/>
          <w:szCs w:val="28"/>
        </w:rPr>
        <w:t xml:space="preserve"> округ</w:t>
      </w:r>
      <w:r w:rsidR="00653EC0">
        <w:rPr>
          <w:sz w:val="28"/>
          <w:szCs w:val="28"/>
        </w:rPr>
        <w:t>у</w:t>
      </w:r>
      <w:r w:rsidR="002D4882">
        <w:rPr>
          <w:sz w:val="28"/>
          <w:szCs w:val="28"/>
        </w:rPr>
        <w:t xml:space="preserve"> </w:t>
      </w:r>
      <w:r w:rsidR="00653EC0" w:rsidRPr="00653EC0">
        <w:rPr>
          <w:sz w:val="28"/>
          <w:szCs w:val="28"/>
        </w:rPr>
        <w:t>№ 97 – «Калининградская область - Калининградский одномандатный избирательный округ № 97»</w:t>
      </w:r>
      <w:r w:rsidR="00653EC0">
        <w:rPr>
          <w:sz w:val="28"/>
          <w:szCs w:val="28"/>
        </w:rPr>
        <w:t xml:space="preserve"> </w:t>
      </w:r>
      <w:r w:rsidR="002D4882">
        <w:rPr>
          <w:sz w:val="28"/>
          <w:szCs w:val="28"/>
        </w:rPr>
        <w:t>с учетом</w:t>
      </w:r>
      <w:r w:rsidR="002D4882" w:rsidRPr="002D4882">
        <w:rPr>
          <w:sz w:val="28"/>
          <w:szCs w:val="28"/>
        </w:rPr>
        <w:t xml:space="preserve"> </w:t>
      </w:r>
      <w:r w:rsidR="002D4882">
        <w:rPr>
          <w:sz w:val="28"/>
          <w:szCs w:val="28"/>
        </w:rPr>
        <w:t xml:space="preserve">избирательных бюллетеней в количестве </w:t>
      </w:r>
      <w:r w:rsidR="00913010">
        <w:rPr>
          <w:sz w:val="28"/>
          <w:szCs w:val="28"/>
        </w:rPr>
        <w:t>22</w:t>
      </w:r>
      <w:r w:rsidR="002D4882" w:rsidRPr="002D4882">
        <w:rPr>
          <w:sz w:val="28"/>
          <w:szCs w:val="28"/>
        </w:rPr>
        <w:t> </w:t>
      </w:r>
      <w:r w:rsidR="00913010">
        <w:rPr>
          <w:sz w:val="28"/>
          <w:szCs w:val="28"/>
        </w:rPr>
        <w:t>4</w:t>
      </w:r>
      <w:r w:rsidR="002D4882" w:rsidRPr="002D4882">
        <w:rPr>
          <w:sz w:val="28"/>
          <w:szCs w:val="28"/>
        </w:rPr>
        <w:t>00 штук</w:t>
      </w:r>
      <w:r w:rsidR="002D4882">
        <w:t xml:space="preserve"> </w:t>
      </w:r>
      <w:r w:rsidR="002D4882">
        <w:rPr>
          <w:sz w:val="28"/>
          <w:szCs w:val="28"/>
        </w:rPr>
        <w:t xml:space="preserve">для </w:t>
      </w:r>
      <w:r w:rsidR="002D4882" w:rsidRPr="002D4882">
        <w:rPr>
          <w:bCs/>
          <w:iCs/>
          <w:sz w:val="28"/>
          <w:szCs w:val="28"/>
        </w:rPr>
        <w:t>участковых избирательных комиссий избирательных участков, образованных за пределами территории Российской Федерации</w:t>
      </w:r>
      <w:r w:rsidR="00C02B11">
        <w:rPr>
          <w:sz w:val="28"/>
          <w:szCs w:val="28"/>
        </w:rPr>
        <w:t xml:space="preserve"> </w:t>
      </w:r>
      <w:r w:rsidR="00C02B11" w:rsidRPr="00EF0D09">
        <w:rPr>
          <w:bCs/>
          <w:iCs/>
          <w:sz w:val="28"/>
          <w:szCs w:val="28"/>
        </w:rPr>
        <w:t xml:space="preserve">и </w:t>
      </w:r>
      <w:r w:rsidR="00C02B11" w:rsidRPr="00EF0D09">
        <w:rPr>
          <w:color w:val="000000"/>
          <w:sz w:val="28"/>
          <w:szCs w:val="28"/>
        </w:rPr>
        <w:t>избирательных бюллетеней для голосования с использованием технических средств подсчета голосов - комплексов обработки избирательных бюллетеней 2010 (КОИБ-2010) в количестве 7</w:t>
      </w:r>
      <w:r w:rsidR="00913010">
        <w:rPr>
          <w:color w:val="000000"/>
          <w:sz w:val="28"/>
          <w:szCs w:val="28"/>
        </w:rPr>
        <w:t>6</w:t>
      </w:r>
      <w:r w:rsidR="00C02B11" w:rsidRPr="00EF0D09">
        <w:rPr>
          <w:color w:val="000000"/>
          <w:sz w:val="28"/>
          <w:szCs w:val="28"/>
        </w:rPr>
        <w:t> </w:t>
      </w:r>
      <w:r w:rsidR="00913010">
        <w:rPr>
          <w:color w:val="000000"/>
          <w:sz w:val="28"/>
          <w:szCs w:val="28"/>
        </w:rPr>
        <w:t>9</w:t>
      </w:r>
      <w:r w:rsidR="00C02B11" w:rsidRPr="00EF0D09">
        <w:rPr>
          <w:color w:val="000000"/>
          <w:sz w:val="28"/>
          <w:szCs w:val="28"/>
        </w:rPr>
        <w:t>00 штук;</w:t>
      </w:r>
    </w:p>
    <w:p w14:paraId="776DBA1E" w14:textId="2BEF850B" w:rsidR="00653EC0" w:rsidRDefault="00312519" w:rsidP="00653EC0">
      <w:pPr>
        <w:pStyle w:val="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53EC0">
        <w:rPr>
          <w:sz w:val="28"/>
          <w:szCs w:val="28"/>
        </w:rPr>
        <w:t>избирательные бюллетени в количестве 4</w:t>
      </w:r>
      <w:r w:rsidR="00913010">
        <w:rPr>
          <w:sz w:val="28"/>
          <w:szCs w:val="28"/>
        </w:rPr>
        <w:t>12</w:t>
      </w:r>
      <w:r w:rsidR="00653EC0">
        <w:rPr>
          <w:sz w:val="28"/>
          <w:szCs w:val="28"/>
        </w:rPr>
        <w:t> </w:t>
      </w:r>
      <w:r w:rsidR="00913010">
        <w:rPr>
          <w:sz w:val="28"/>
          <w:szCs w:val="28"/>
        </w:rPr>
        <w:t>9</w:t>
      </w:r>
      <w:r w:rsidR="00653EC0" w:rsidRPr="00653EC0">
        <w:rPr>
          <w:sz w:val="28"/>
          <w:szCs w:val="28"/>
        </w:rPr>
        <w:t>00</w:t>
      </w:r>
      <w:r w:rsidR="00653EC0">
        <w:rPr>
          <w:sz w:val="28"/>
          <w:szCs w:val="28"/>
        </w:rPr>
        <w:t xml:space="preserve"> штук для голосования по выборам депутатов Государственной Думы Федерального Собрания Российской Федерации по </w:t>
      </w:r>
      <w:r w:rsidR="00653EC0" w:rsidRPr="00653EC0">
        <w:rPr>
          <w:sz w:val="28"/>
          <w:szCs w:val="28"/>
        </w:rPr>
        <w:t>одномандатно</w:t>
      </w:r>
      <w:r w:rsidR="00653EC0">
        <w:rPr>
          <w:sz w:val="28"/>
          <w:szCs w:val="28"/>
        </w:rPr>
        <w:t>му</w:t>
      </w:r>
      <w:r w:rsidR="00653EC0" w:rsidRPr="00653EC0">
        <w:rPr>
          <w:sz w:val="28"/>
          <w:szCs w:val="28"/>
        </w:rPr>
        <w:t xml:space="preserve"> избирательно</w:t>
      </w:r>
      <w:r w:rsidR="00653EC0">
        <w:rPr>
          <w:sz w:val="28"/>
          <w:szCs w:val="28"/>
        </w:rPr>
        <w:t>му</w:t>
      </w:r>
      <w:r w:rsidR="00653EC0" w:rsidRPr="00653EC0">
        <w:rPr>
          <w:sz w:val="28"/>
          <w:szCs w:val="28"/>
        </w:rPr>
        <w:t xml:space="preserve"> округ</w:t>
      </w:r>
      <w:r w:rsidR="00653EC0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653EC0" w:rsidRPr="00653EC0">
        <w:rPr>
          <w:sz w:val="28"/>
          <w:szCs w:val="28"/>
        </w:rPr>
        <w:t>№ 9</w:t>
      </w:r>
      <w:r w:rsidR="00653EC0">
        <w:rPr>
          <w:sz w:val="28"/>
          <w:szCs w:val="28"/>
        </w:rPr>
        <w:t>8</w:t>
      </w:r>
      <w:r w:rsidR="00653EC0" w:rsidRPr="00653EC0">
        <w:rPr>
          <w:sz w:val="28"/>
          <w:szCs w:val="28"/>
        </w:rPr>
        <w:t xml:space="preserve"> – </w:t>
      </w:r>
      <w:r w:rsidR="0080523C" w:rsidRPr="0080523C">
        <w:rPr>
          <w:sz w:val="28"/>
          <w:szCs w:val="28"/>
        </w:rPr>
        <w:t>«Калининградская область - Центральный одномандатный избирательный округ № 98»</w:t>
      </w:r>
      <w:r w:rsidR="0080523C" w:rsidRPr="00DC26D9">
        <w:rPr>
          <w:b/>
        </w:rPr>
        <w:t xml:space="preserve"> </w:t>
      </w:r>
      <w:r>
        <w:rPr>
          <w:sz w:val="28"/>
          <w:szCs w:val="28"/>
        </w:rPr>
        <w:t>с учетом</w:t>
      </w:r>
      <w:r w:rsidRPr="002D4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избирательных бюллетеней </w:t>
      </w:r>
      <w:r w:rsidR="00E3123C" w:rsidRPr="00A3623A">
        <w:rPr>
          <w:color w:val="000000"/>
          <w:sz w:val="28"/>
          <w:szCs w:val="28"/>
        </w:rPr>
        <w:t>для голосования с использованием технических средств подсчета голосов - комплексов обработки избирательных бюллетеней 2010 (КОИБ-2010)</w:t>
      </w:r>
      <w:r w:rsidR="00E3123C">
        <w:rPr>
          <w:color w:val="000000"/>
          <w:sz w:val="28"/>
          <w:szCs w:val="28"/>
        </w:rPr>
        <w:t xml:space="preserve"> в количестве 1</w:t>
      </w:r>
      <w:r w:rsidR="00913010">
        <w:rPr>
          <w:color w:val="000000"/>
          <w:sz w:val="28"/>
          <w:szCs w:val="28"/>
        </w:rPr>
        <w:t>30</w:t>
      </w:r>
      <w:r w:rsidR="00E3123C">
        <w:rPr>
          <w:color w:val="000000"/>
          <w:sz w:val="28"/>
          <w:szCs w:val="28"/>
        </w:rPr>
        <w:t> </w:t>
      </w:r>
      <w:r w:rsidR="00913010">
        <w:rPr>
          <w:color w:val="000000"/>
          <w:sz w:val="28"/>
          <w:szCs w:val="28"/>
        </w:rPr>
        <w:t>8</w:t>
      </w:r>
      <w:r w:rsidR="00E3123C">
        <w:rPr>
          <w:color w:val="000000"/>
          <w:sz w:val="28"/>
          <w:szCs w:val="28"/>
        </w:rPr>
        <w:t>00 штук</w:t>
      </w:r>
      <w:r w:rsidR="00653EC0">
        <w:rPr>
          <w:sz w:val="28"/>
          <w:szCs w:val="28"/>
        </w:rPr>
        <w:t>.</w:t>
      </w:r>
    </w:p>
    <w:p w14:paraId="1ECFBC3B" w14:textId="77777777" w:rsidR="0030623A" w:rsidRDefault="0030623A" w:rsidP="00653EC0">
      <w:pPr>
        <w:pStyle w:val="2"/>
        <w:ind w:firstLine="709"/>
        <w:rPr>
          <w:sz w:val="28"/>
          <w:szCs w:val="28"/>
        </w:rPr>
      </w:pPr>
    </w:p>
    <w:p w14:paraId="78D1BB27" w14:textId="75511E2C" w:rsidR="0030623A" w:rsidRPr="00AB257D" w:rsidRDefault="00913010" w:rsidP="003062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736A">
        <w:rPr>
          <w:sz w:val="28"/>
          <w:szCs w:val="28"/>
        </w:rPr>
        <w:t xml:space="preserve">. Разместить настоящее решение </w:t>
      </w:r>
      <w:r w:rsidR="0008736A" w:rsidRPr="00AB4E20">
        <w:rPr>
          <w:sz w:val="28"/>
          <w:szCs w:val="28"/>
        </w:rPr>
        <w:t xml:space="preserve">на </w:t>
      </w:r>
      <w:r w:rsidR="0008736A">
        <w:rPr>
          <w:sz w:val="28"/>
          <w:szCs w:val="28"/>
        </w:rPr>
        <w:t xml:space="preserve">официальном </w:t>
      </w:r>
      <w:r w:rsidR="0008736A" w:rsidRPr="00AB4E20">
        <w:rPr>
          <w:sz w:val="28"/>
          <w:szCs w:val="28"/>
        </w:rPr>
        <w:t xml:space="preserve">сайте Избирательной комиссии Калининградской области в </w:t>
      </w:r>
      <w:r w:rsidR="0008736A">
        <w:rPr>
          <w:sz w:val="28"/>
          <w:szCs w:val="28"/>
        </w:rPr>
        <w:t xml:space="preserve">информационно-телекоммуникационной </w:t>
      </w:r>
      <w:r w:rsidR="0008736A" w:rsidRPr="00AB4E20">
        <w:rPr>
          <w:sz w:val="28"/>
          <w:szCs w:val="28"/>
        </w:rPr>
        <w:t xml:space="preserve">сети </w:t>
      </w:r>
      <w:r w:rsidR="0008736A">
        <w:rPr>
          <w:sz w:val="28"/>
          <w:szCs w:val="28"/>
        </w:rPr>
        <w:t>«</w:t>
      </w:r>
      <w:r w:rsidR="0008736A" w:rsidRPr="00AB4E20">
        <w:rPr>
          <w:sz w:val="28"/>
          <w:szCs w:val="28"/>
        </w:rPr>
        <w:t>Интернет</w:t>
      </w:r>
      <w:r w:rsidR="0008736A">
        <w:rPr>
          <w:sz w:val="28"/>
          <w:szCs w:val="28"/>
        </w:rPr>
        <w:t>»</w:t>
      </w:r>
      <w:r w:rsidR="0030623A" w:rsidRPr="0030623A">
        <w:rPr>
          <w:color w:val="111111"/>
          <w:sz w:val="28"/>
          <w:szCs w:val="28"/>
        </w:rPr>
        <w:t xml:space="preserve"> </w:t>
      </w:r>
      <w:r w:rsidR="0030623A" w:rsidRPr="00AB257D">
        <w:rPr>
          <w:color w:val="111111"/>
          <w:sz w:val="28"/>
          <w:szCs w:val="28"/>
        </w:rPr>
        <w:t xml:space="preserve">и </w:t>
      </w:r>
      <w:r w:rsidR="0030623A" w:rsidRPr="00AB257D">
        <w:rPr>
          <w:sz w:val="28"/>
          <w:szCs w:val="28"/>
        </w:rPr>
        <w:t xml:space="preserve">опубликовать </w:t>
      </w:r>
      <w:r w:rsidR="0030623A" w:rsidRPr="00AB257D">
        <w:rPr>
          <w:color w:val="000000"/>
          <w:sz w:val="28"/>
          <w:szCs w:val="28"/>
        </w:rPr>
        <w:t>в сетевом издании «Информационный бюллетень Избирательной комиссии Калининградской области»</w:t>
      </w:r>
      <w:r w:rsidR="0030623A" w:rsidRPr="00AB257D">
        <w:rPr>
          <w:sz w:val="28"/>
          <w:szCs w:val="28"/>
        </w:rPr>
        <w:t>.</w:t>
      </w:r>
    </w:p>
    <w:p w14:paraId="7C33C2F6" w14:textId="68CB5804" w:rsidR="0030623A" w:rsidRDefault="0030623A" w:rsidP="00B5103C">
      <w:pPr>
        <w:ind w:firstLine="709"/>
        <w:jc w:val="both"/>
        <w:rPr>
          <w:sz w:val="28"/>
          <w:szCs w:val="28"/>
        </w:rPr>
      </w:pPr>
    </w:p>
    <w:p w14:paraId="5BFC8D02" w14:textId="02BA73BA" w:rsidR="0030623A" w:rsidRDefault="0030623A" w:rsidP="00B5103C">
      <w:pPr>
        <w:ind w:firstLine="709"/>
        <w:jc w:val="both"/>
        <w:rPr>
          <w:sz w:val="28"/>
          <w:szCs w:val="28"/>
        </w:rPr>
      </w:pPr>
    </w:p>
    <w:p w14:paraId="45F64C8F" w14:textId="77777777" w:rsidR="0030623A" w:rsidRDefault="0030623A" w:rsidP="00B5103C">
      <w:pPr>
        <w:ind w:firstLine="709"/>
        <w:jc w:val="both"/>
        <w:rPr>
          <w:sz w:val="28"/>
          <w:szCs w:val="28"/>
        </w:rPr>
      </w:pPr>
    </w:p>
    <w:p w14:paraId="0CA3E0A0" w14:textId="374BDAA4" w:rsidR="0008736A" w:rsidRDefault="00913010" w:rsidP="00B510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8736A">
        <w:rPr>
          <w:sz w:val="28"/>
          <w:szCs w:val="28"/>
        </w:rPr>
        <w:t xml:space="preserve">. </w:t>
      </w:r>
      <w:r w:rsidR="0008736A" w:rsidRPr="00AB4E20">
        <w:rPr>
          <w:sz w:val="28"/>
          <w:szCs w:val="28"/>
        </w:rPr>
        <w:t>Контроль за испо</w:t>
      </w:r>
      <w:r w:rsidR="0008736A">
        <w:rPr>
          <w:sz w:val="28"/>
          <w:szCs w:val="28"/>
        </w:rPr>
        <w:t xml:space="preserve">лнением настоящего </w:t>
      </w:r>
      <w:r w:rsidR="0008736A" w:rsidRPr="00A87152">
        <w:rPr>
          <w:sz w:val="28"/>
          <w:szCs w:val="28"/>
        </w:rPr>
        <w:t>решения</w:t>
      </w:r>
      <w:r w:rsidR="0008736A" w:rsidRPr="00AB4E20">
        <w:rPr>
          <w:sz w:val="28"/>
          <w:szCs w:val="28"/>
        </w:rPr>
        <w:t xml:space="preserve"> возложить на </w:t>
      </w:r>
      <w:r w:rsidR="00AC25DA">
        <w:rPr>
          <w:sz w:val="28"/>
          <w:szCs w:val="28"/>
        </w:rPr>
        <w:t>секретаря</w:t>
      </w:r>
      <w:r w:rsidR="0008736A">
        <w:rPr>
          <w:sz w:val="28"/>
          <w:szCs w:val="28"/>
        </w:rPr>
        <w:t xml:space="preserve"> </w:t>
      </w:r>
      <w:r w:rsidR="0008736A" w:rsidRPr="00AB4E20">
        <w:rPr>
          <w:sz w:val="28"/>
          <w:szCs w:val="28"/>
        </w:rPr>
        <w:t>Избирательной комиссии Калининградской области</w:t>
      </w:r>
      <w:r w:rsidR="0008736A">
        <w:rPr>
          <w:sz w:val="28"/>
          <w:szCs w:val="28"/>
        </w:rPr>
        <w:t xml:space="preserve"> </w:t>
      </w:r>
      <w:r w:rsidR="00AC25DA">
        <w:rPr>
          <w:sz w:val="28"/>
          <w:szCs w:val="28"/>
        </w:rPr>
        <w:t>О.Р. Баязитова</w:t>
      </w:r>
      <w:r w:rsidR="008061E1">
        <w:rPr>
          <w:sz w:val="28"/>
          <w:szCs w:val="28"/>
        </w:rPr>
        <w:t>.</w:t>
      </w:r>
    </w:p>
    <w:p w14:paraId="740FA46F" w14:textId="172434E2" w:rsidR="0030623A" w:rsidRDefault="0030623A" w:rsidP="00B5103C">
      <w:pPr>
        <w:ind w:firstLine="709"/>
        <w:jc w:val="both"/>
        <w:rPr>
          <w:sz w:val="28"/>
          <w:szCs w:val="28"/>
        </w:rPr>
      </w:pPr>
    </w:p>
    <w:p w14:paraId="630D6DA2" w14:textId="77777777" w:rsidR="0030623A" w:rsidRDefault="0030623A" w:rsidP="00B5103C">
      <w:pPr>
        <w:ind w:firstLine="709"/>
        <w:jc w:val="both"/>
        <w:rPr>
          <w:sz w:val="28"/>
          <w:szCs w:val="28"/>
        </w:rPr>
      </w:pPr>
    </w:p>
    <w:p w14:paraId="05ED0A75" w14:textId="77777777" w:rsidR="00B5103C" w:rsidRDefault="00B5103C" w:rsidP="00B5103C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32"/>
        <w:gridCol w:w="2498"/>
      </w:tblGrid>
      <w:tr w:rsidR="0008736A" w:rsidRPr="00663E1A" w14:paraId="2AA349A4" w14:textId="77777777" w:rsidTr="00B83F19">
        <w:tc>
          <w:tcPr>
            <w:tcW w:w="7196" w:type="dxa"/>
          </w:tcPr>
          <w:p w14:paraId="71B6E40C" w14:textId="77777777" w:rsidR="0008736A" w:rsidRPr="000E3B94" w:rsidRDefault="0008736A" w:rsidP="009247DE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Председатель</w:t>
            </w:r>
          </w:p>
          <w:p w14:paraId="10578D62" w14:textId="5D514238" w:rsidR="0008736A" w:rsidRPr="000E3B94" w:rsidRDefault="0008736A" w:rsidP="009247DE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Избирательной комиссии</w:t>
            </w:r>
          </w:p>
          <w:p w14:paraId="09D7A72C" w14:textId="77777777" w:rsidR="0008736A" w:rsidRPr="000E3B94" w:rsidRDefault="0008736A" w:rsidP="009247DE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551" w:type="dxa"/>
          </w:tcPr>
          <w:p w14:paraId="3134E9CC" w14:textId="77777777" w:rsidR="0008736A" w:rsidRPr="000E3B94" w:rsidRDefault="0008736A" w:rsidP="009247DE">
            <w:pPr>
              <w:rPr>
                <w:b/>
                <w:sz w:val="28"/>
                <w:szCs w:val="28"/>
              </w:rPr>
            </w:pPr>
          </w:p>
          <w:p w14:paraId="55FA1465" w14:textId="77777777" w:rsidR="0008736A" w:rsidRPr="000E3B94" w:rsidRDefault="0008736A" w:rsidP="009247DE">
            <w:pPr>
              <w:rPr>
                <w:b/>
                <w:sz w:val="28"/>
                <w:szCs w:val="28"/>
              </w:rPr>
            </w:pPr>
          </w:p>
          <w:p w14:paraId="0D2491A0" w14:textId="77777777" w:rsidR="0008736A" w:rsidRDefault="0008736A" w:rsidP="009247DE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И.П. Винярская</w:t>
            </w:r>
          </w:p>
          <w:p w14:paraId="75ED45FF" w14:textId="38DCE406" w:rsidR="00B83F19" w:rsidRPr="000E3B94" w:rsidRDefault="00B83F19" w:rsidP="009247DE">
            <w:pPr>
              <w:rPr>
                <w:sz w:val="28"/>
                <w:szCs w:val="28"/>
              </w:rPr>
            </w:pPr>
          </w:p>
        </w:tc>
      </w:tr>
      <w:tr w:rsidR="0008736A" w:rsidRPr="00663E1A" w14:paraId="7E820BFF" w14:textId="77777777" w:rsidTr="00B83F19">
        <w:tc>
          <w:tcPr>
            <w:tcW w:w="7196" w:type="dxa"/>
          </w:tcPr>
          <w:p w14:paraId="5249F75C" w14:textId="77777777" w:rsidR="0008736A" w:rsidRPr="000E3B94" w:rsidRDefault="0008736A" w:rsidP="009247DE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Секретарь</w:t>
            </w:r>
          </w:p>
          <w:p w14:paraId="7AA3580A" w14:textId="77777777" w:rsidR="0008736A" w:rsidRPr="000E3B94" w:rsidRDefault="0008736A" w:rsidP="009247DE">
            <w:pPr>
              <w:rPr>
                <w:b/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Избирательной комиссии</w:t>
            </w:r>
          </w:p>
          <w:p w14:paraId="67756CBE" w14:textId="77777777" w:rsidR="0008736A" w:rsidRPr="000E3B94" w:rsidRDefault="0008736A" w:rsidP="009247DE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0E3B94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551" w:type="dxa"/>
          </w:tcPr>
          <w:p w14:paraId="64F89412" w14:textId="77777777" w:rsidR="0008736A" w:rsidRDefault="0008736A" w:rsidP="009247DE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  <w:p w14:paraId="799CEC84" w14:textId="77777777" w:rsidR="00913010" w:rsidRDefault="00913010" w:rsidP="009247DE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  <w:p w14:paraId="74A1CEA8" w14:textId="58BD4D27" w:rsidR="00913010" w:rsidRPr="00943C14" w:rsidRDefault="00913010" w:rsidP="009247DE">
            <w:pPr>
              <w:tabs>
                <w:tab w:val="left" w:pos="1134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 w:rsidRPr="00943C14">
              <w:rPr>
                <w:b/>
                <w:bCs/>
                <w:sz w:val="28"/>
                <w:szCs w:val="28"/>
              </w:rPr>
              <w:t>О.Р. Баязитов</w:t>
            </w:r>
          </w:p>
        </w:tc>
      </w:tr>
    </w:tbl>
    <w:p w14:paraId="5E133756" w14:textId="77777777" w:rsidR="0008736A" w:rsidRDefault="0008736A" w:rsidP="004322D9">
      <w:pPr>
        <w:pStyle w:val="2"/>
        <w:ind w:firstLine="567"/>
      </w:pPr>
    </w:p>
    <w:p w14:paraId="223EC845" w14:textId="77777777" w:rsidR="00E84CC0" w:rsidRDefault="00E84CC0" w:rsidP="004322D9">
      <w:pPr>
        <w:pStyle w:val="2"/>
        <w:ind w:firstLine="567"/>
      </w:pPr>
    </w:p>
    <w:p w14:paraId="4DC3E922" w14:textId="77777777" w:rsidR="00E84CC0" w:rsidRDefault="00E84CC0" w:rsidP="008419E3">
      <w:pPr>
        <w:shd w:val="clear" w:color="auto" w:fill="FFFFFF"/>
        <w:tabs>
          <w:tab w:val="left" w:pos="1418"/>
          <w:tab w:val="left" w:pos="6521"/>
        </w:tabs>
        <w:ind w:left="5387" w:right="991"/>
        <w:jc w:val="center"/>
        <w:rPr>
          <w:iCs/>
          <w:sz w:val="28"/>
          <w:szCs w:val="28"/>
        </w:rPr>
      </w:pPr>
    </w:p>
    <w:sectPr w:rsidR="00E84CC0" w:rsidSect="00B83F1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2D9"/>
    <w:rsid w:val="00042547"/>
    <w:rsid w:val="0006712A"/>
    <w:rsid w:val="0008736A"/>
    <w:rsid w:val="000A34E7"/>
    <w:rsid w:val="000D5963"/>
    <w:rsid w:val="00130753"/>
    <w:rsid w:val="001557B6"/>
    <w:rsid w:val="0019612B"/>
    <w:rsid w:val="001A0987"/>
    <w:rsid w:val="001A5A2D"/>
    <w:rsid w:val="001C0AB3"/>
    <w:rsid w:val="001E53E4"/>
    <w:rsid w:val="00205FE6"/>
    <w:rsid w:val="002302F6"/>
    <w:rsid w:val="002449A2"/>
    <w:rsid w:val="00284567"/>
    <w:rsid w:val="00284B06"/>
    <w:rsid w:val="002B2847"/>
    <w:rsid w:val="002D4882"/>
    <w:rsid w:val="0030623A"/>
    <w:rsid w:val="00312519"/>
    <w:rsid w:val="003307A8"/>
    <w:rsid w:val="0041116C"/>
    <w:rsid w:val="004322D9"/>
    <w:rsid w:val="004568A3"/>
    <w:rsid w:val="0056676B"/>
    <w:rsid w:val="00597E67"/>
    <w:rsid w:val="00653EC0"/>
    <w:rsid w:val="00672DFC"/>
    <w:rsid w:val="00712B8A"/>
    <w:rsid w:val="007146CF"/>
    <w:rsid w:val="007570CB"/>
    <w:rsid w:val="00792097"/>
    <w:rsid w:val="00797ECF"/>
    <w:rsid w:val="007A1B49"/>
    <w:rsid w:val="007E52CC"/>
    <w:rsid w:val="007F1019"/>
    <w:rsid w:val="0080523C"/>
    <w:rsid w:val="008061E1"/>
    <w:rsid w:val="008419E3"/>
    <w:rsid w:val="0084714A"/>
    <w:rsid w:val="008640B2"/>
    <w:rsid w:val="00890261"/>
    <w:rsid w:val="00913010"/>
    <w:rsid w:val="00943C14"/>
    <w:rsid w:val="00A3623A"/>
    <w:rsid w:val="00A8290A"/>
    <w:rsid w:val="00AC25DA"/>
    <w:rsid w:val="00B12B33"/>
    <w:rsid w:val="00B5103C"/>
    <w:rsid w:val="00B72F16"/>
    <w:rsid w:val="00B83F19"/>
    <w:rsid w:val="00C0150F"/>
    <w:rsid w:val="00C02B11"/>
    <w:rsid w:val="00CE2F85"/>
    <w:rsid w:val="00D20C22"/>
    <w:rsid w:val="00D35632"/>
    <w:rsid w:val="00DC26D9"/>
    <w:rsid w:val="00E3123C"/>
    <w:rsid w:val="00E65A66"/>
    <w:rsid w:val="00E84CC0"/>
    <w:rsid w:val="00EA368F"/>
    <w:rsid w:val="00EF0D09"/>
    <w:rsid w:val="00F05DF9"/>
    <w:rsid w:val="00F06562"/>
    <w:rsid w:val="00F14586"/>
    <w:rsid w:val="00F23CDB"/>
    <w:rsid w:val="00F8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EDB7"/>
  <w15:docId w15:val="{315F9F10-9035-4B25-9361-1661B5C3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2D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4322D9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432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4322D9"/>
    <w:rPr>
      <w:spacing w:val="24"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4322D9"/>
    <w:rPr>
      <w:rFonts w:ascii="Times New Roman" w:eastAsia="Times New Roman" w:hAnsi="Times New Roman" w:cs="Times New Roman"/>
      <w:spacing w:val="24"/>
      <w:sz w:val="28"/>
      <w:szCs w:val="28"/>
      <w:lang w:eastAsia="ru-RU"/>
    </w:rPr>
  </w:style>
  <w:style w:type="paragraph" w:customStyle="1" w:styleId="BodyText21">
    <w:name w:val="Body Text 21"/>
    <w:basedOn w:val="a"/>
    <w:rsid w:val="004322D9"/>
    <w:pPr>
      <w:jc w:val="both"/>
    </w:pPr>
    <w:rPr>
      <w:sz w:val="28"/>
      <w:szCs w:val="28"/>
    </w:rPr>
  </w:style>
  <w:style w:type="paragraph" w:customStyle="1" w:styleId="FR3">
    <w:name w:val="FR3"/>
    <w:rsid w:val="004322D9"/>
    <w:pPr>
      <w:widowControl w:val="0"/>
      <w:spacing w:after="0" w:line="240" w:lineRule="auto"/>
      <w:ind w:left="480" w:right="400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322D9"/>
    <w:pPr>
      <w:widowControl/>
      <w:spacing w:after="120"/>
      <w:jc w:val="center"/>
    </w:pPr>
    <w:rPr>
      <w:b/>
      <w:sz w:val="36"/>
    </w:rPr>
  </w:style>
  <w:style w:type="character" w:customStyle="1" w:styleId="a6">
    <w:name w:val="Заголовок Знак"/>
    <w:basedOn w:val="a0"/>
    <w:link w:val="a5"/>
    <w:rsid w:val="004322D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PlusNormal">
    <w:name w:val="ConsPlusNormal"/>
    <w:rsid w:val="004322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3307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2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Karavajchik</dc:creator>
  <cp:lastModifiedBy>Секретарь ИККО</cp:lastModifiedBy>
  <cp:revision>13</cp:revision>
  <cp:lastPrinted>2016-08-15T09:14:00Z</cp:lastPrinted>
  <dcterms:created xsi:type="dcterms:W3CDTF">2016-08-15T12:32:00Z</dcterms:created>
  <dcterms:modified xsi:type="dcterms:W3CDTF">2021-08-15T08:18:00Z</dcterms:modified>
</cp:coreProperties>
</file>